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EB467" w14:textId="61BDC8FE" w:rsidR="009D5818" w:rsidRPr="007927E0" w:rsidRDefault="007927E0" w:rsidP="007927E0">
      <w:pPr>
        <w:jc w:val="center"/>
        <w:rPr>
          <w:rFonts w:ascii="Times New Roman" w:eastAsia="Times New Roman" w:hAnsi="Times New Roman" w:cs="Times New Roman"/>
          <w:b/>
          <w:i/>
          <w:iCs/>
          <w:spacing w:val="5"/>
          <w:sz w:val="36"/>
          <w:szCs w:val="36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i/>
          <w:iCs/>
          <w:spacing w:val="5"/>
          <w:sz w:val="36"/>
          <w:szCs w:val="36"/>
          <w:bdr w:val="none" w:sz="0" w:space="0" w:color="auto" w:frame="1"/>
          <w:lang w:eastAsia="ru-RU"/>
        </w:rPr>
        <w:t>Словарь форм социокультурных мероприятий</w:t>
      </w:r>
    </w:p>
    <w:p w14:paraId="41650311" w14:textId="230DAF11" w:rsid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</w:t>
      </w:r>
    </w:p>
    <w:p w14:paraId="5F01D50C" w14:textId="7777777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14:paraId="5B337166" w14:textId="3542CD1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Агитбригада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передвижной,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самодеятельный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профессиональный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концертный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коллектив,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репертуар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строился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остросовременном,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злободневном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материале.</w:t>
      </w:r>
    </w:p>
    <w:p w14:paraId="5F92482B" w14:textId="266024B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Академия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(уроков),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обучению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культуры.</w:t>
      </w:r>
    </w:p>
    <w:p w14:paraId="09E78BF7" w14:textId="3094EE3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лат.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actio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действие,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политическая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акция,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дипломатическая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акция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).</w:t>
      </w:r>
    </w:p>
    <w:p w14:paraId="12F13D41" w14:textId="7CAFC76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PR-акция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популярности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писателя)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(его)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узнаваемость.</w:t>
      </w:r>
    </w:p>
    <w:p w14:paraId="4BC794C5" w14:textId="51EBC30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Альманах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араб.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Альманах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календарь),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(произведениях,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авторах)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объединённых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тематическому,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жанровому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признаку.</w:t>
      </w:r>
    </w:p>
    <w:p w14:paraId="42A31F36" w14:textId="2CC520F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Арт-встреча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искусством.</w:t>
      </w:r>
    </w:p>
    <w:p w14:paraId="06F125B3" w14:textId="268A74C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Арт-пространство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(выставочный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зал)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(творчество),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внедряющееся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пространство,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пространство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арт-объекта,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служит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обрамлением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него.</w:t>
      </w:r>
    </w:p>
    <w:p w14:paraId="6C3FF7A7" w14:textId="6A8290B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Арт-час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искусства.</w:t>
      </w:r>
    </w:p>
    <w:p w14:paraId="6D0CA146" w14:textId="447C984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Ассамблея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разновидность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стилизованная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эпоху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ХУIII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века.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ассамблею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насаждал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I.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ассамблеях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танцевали,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шахматы,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кофе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отличие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салонов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ХIХ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умных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разговоров.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библиотекарей.</w:t>
      </w:r>
    </w:p>
    <w:p w14:paraId="1893F1F1" w14:textId="5C1BD09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Ассорти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набором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разнообразных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работы.</w:t>
      </w:r>
    </w:p>
    <w:p w14:paraId="7EB57999" w14:textId="173206D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Атака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мозговая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(мозговой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штурм)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требующая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минимальные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предложить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идеи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(варианты)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задачи.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выражения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Структура: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высказывания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идей,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идей,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решений.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Подобные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эффективным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методом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коллективного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обсуждения.</w:t>
      </w:r>
    </w:p>
    <w:p w14:paraId="1306D4A0" w14:textId="1D15CA3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разновидность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способствующие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привитию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познанию,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расширению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кругозора,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росту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приобретению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участниками.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развлечение.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«продаётся»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«купить»: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«покупка»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совершается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путём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затребованных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«продавцом».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открытое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последним.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Сохраняется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атрибутика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аукциона: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кафедра,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молоток,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колокольчик.</w:t>
      </w:r>
    </w:p>
    <w:p w14:paraId="0817C34A" w14:textId="45066D9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состязание,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«продать»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«купить»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материализованную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репродукции,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пластинке,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фотографии,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слайде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духовную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ценность.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«Покупка»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совершается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предъявления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затребованных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«продавцом».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авторитета.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стимулирование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ценностям,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источникам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информации.</w:t>
      </w:r>
    </w:p>
    <w:p w14:paraId="12AB9419" w14:textId="64571E33" w:rsid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копируются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настоящих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аукционов: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выигрывает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предложенный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последним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полным.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«торги»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вступают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знатоки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начитанные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«купить»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книгу.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заготовить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«продажи»,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предложено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аукциона.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Например;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перечислить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названия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заглавиях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цифра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(цвет,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кличка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животного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д.).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аукцион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выставлены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«вещи»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героев.</w:t>
      </w:r>
    </w:p>
    <w:p w14:paraId="7D2E797E" w14:textId="7777777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14:paraId="5B5D4EFC" w14:textId="7AF7D759" w:rsid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Б</w:t>
      </w:r>
    </w:p>
    <w:p w14:paraId="110D65D9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5ABF376" w14:textId="2A90864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литературно-музыкальная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композиция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повышенной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торжественностью,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строгим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этикетом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классическим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набором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следующих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определённым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порядке.</w:t>
      </w:r>
    </w:p>
    <w:p w14:paraId="50A7CE82" w14:textId="30334BD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литературно-музыкальная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композиция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повышенной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торжественностью,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строгим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этикетом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классическим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набором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следующих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определённым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порядке.</w:t>
      </w:r>
    </w:p>
    <w:p w14:paraId="50AA267F" w14:textId="51C5854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Бал-маскарад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костюмированный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бал.</w:t>
      </w:r>
    </w:p>
    <w:p w14:paraId="2A93A4BD" w14:textId="2041C63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Балаганчик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маленькое,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шутовское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действие,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подобное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балаганному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духу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атмосферу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праздника.</w:t>
      </w:r>
    </w:p>
    <w:p w14:paraId="7D23AEE3" w14:textId="3259BE4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Бенефис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устраиваемое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читателя).</w:t>
      </w:r>
    </w:p>
    <w:p w14:paraId="5CF93E90" w14:textId="6C348CA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Бенефис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устраиваемое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книги.</w:t>
      </w:r>
    </w:p>
    <w:p w14:paraId="60E1FD24" w14:textId="1A7973E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Бенефис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(библиотекаря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т.п.)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лучшему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читателю.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любимых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бенефис,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собравшимися,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рассказывая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прочитанных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книгах.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готовится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чествуют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номерами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программой.</w:t>
      </w:r>
    </w:p>
    <w:p w14:paraId="58B93E52" w14:textId="66D95DF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Бенефис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читающей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устраиваемое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читающей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библиотеке.</w:t>
      </w:r>
    </w:p>
    <w:p w14:paraId="5598AD60" w14:textId="79BD2DD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диалоговая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продолжается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разговором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аудиторией.</w:t>
      </w:r>
    </w:p>
    <w:p w14:paraId="5D4010B1" w14:textId="6620E4C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Беседа-диалог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диалога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ведущих.</w:t>
      </w:r>
    </w:p>
    <w:p w14:paraId="7DCD47D0" w14:textId="07DE98F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Беседа-диспут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диспута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(спора).</w:t>
      </w:r>
    </w:p>
    <w:p w14:paraId="4748FDE2" w14:textId="3E4BDAA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Беседа-игра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игры.</w:t>
      </w:r>
    </w:p>
    <w:p w14:paraId="5640A2BD" w14:textId="03057B4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Беседа-обсуждение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обсуждения.</w:t>
      </w:r>
    </w:p>
    <w:p w14:paraId="08B00C1F" w14:textId="5E7AD38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Беседа-практикум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практическими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занятиями.</w:t>
      </w:r>
    </w:p>
    <w:p w14:paraId="64CDC478" w14:textId="77F2973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изложение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логической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последовательности.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типам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документов: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периодических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изданий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Отдельным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поступлений,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универсальными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14:paraId="44F72D2C" w14:textId="553EE11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Библио-глобус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культуре,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традициях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стран,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путешественниках.</w:t>
      </w:r>
    </w:p>
    <w:p w14:paraId="598CDB4E" w14:textId="1853CFB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</w:t>
      </w:r>
      <w:proofErr w:type="spellEnd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-кафе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кафе,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вместо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(авторы,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мини-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меропрития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„</w:t>
      </w:r>
      <w:proofErr w:type="spellStart"/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Библиоменю</w:t>
      </w:r>
      <w:proofErr w:type="spellEnd"/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входят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вкус: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незатейливых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вкуснейших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изысканнейших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!»</w:t>
      </w:r>
    </w:p>
    <w:p w14:paraId="0BC635E0" w14:textId="7A6C4B1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Библиокараван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выездных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выставок,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учреждениях.</w:t>
      </w:r>
    </w:p>
    <w:p w14:paraId="4E0D937D" w14:textId="2579BA5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</w:t>
      </w:r>
      <w:proofErr w:type="spellEnd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-кросс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направленная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выигрывает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прочитает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наибольшее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книг.</w:t>
      </w:r>
    </w:p>
    <w:p w14:paraId="79DFF654" w14:textId="020192D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</w:t>
      </w:r>
      <w:proofErr w:type="spellEnd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-обзор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контрастный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включены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контрастные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стилю,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(драйв-книга,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релакс-книга,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элит-книга,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статус-книга,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книга-шок,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книга-сенсация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т.д.).</w:t>
      </w:r>
    </w:p>
    <w:p w14:paraId="1FF9DF24" w14:textId="22EB6AB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</w:t>
      </w:r>
      <w:proofErr w:type="spellEnd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-шоу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яркое,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показное,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рассчитанное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шумный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внешний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эффект.</w:t>
      </w:r>
    </w:p>
    <w:p w14:paraId="4FF22DD6" w14:textId="4F71E7C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Биржа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развлечение,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содействующее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информационно-библиографической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эрудиции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имитирующее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биржи.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известно,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биржа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оптовой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продажи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товаров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образцам,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брокеры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(маклеры)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помогают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приобрести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товар.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«товар»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источнике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(книге,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газете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д.).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«Брокеры»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ищут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товар,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изучают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рекламируют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(продают).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брокеров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выполняют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ведут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«банковские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книги»),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заносят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заказы-задания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биржевым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торгам;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отыскать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занимательный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эпизод,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просматривает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записи,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корректирует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помогает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советом.</w:t>
      </w:r>
    </w:p>
    <w:p w14:paraId="18D548B4" w14:textId="34A95C5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Блиц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какое-либо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быстрое,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проводимое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короткое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короткое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время.</w:t>
      </w:r>
    </w:p>
    <w:p w14:paraId="4952F2B0" w14:textId="1A04E93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Блиц-опрос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быстрый,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проводимый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короткое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опрос.</w:t>
      </w:r>
    </w:p>
    <w:p w14:paraId="0E3526DA" w14:textId="58618B9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gram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Блиц-турнир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быстрый,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проводимый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короткое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турнир.</w:t>
      </w:r>
    </w:p>
    <w:p w14:paraId="282035AA" w14:textId="22CBEBA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использованием,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взаимообмена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знаниями.</w:t>
      </w:r>
    </w:p>
    <w:p w14:paraId="76B784A2" w14:textId="77F206E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знатоков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чего-либо,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интеллектуало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79683ECC" w14:textId="4B33D6D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ораторов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ораторов.</w:t>
      </w:r>
    </w:p>
    <w:p w14:paraId="2F3E135E" w14:textId="53CD04F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Брейн</w:t>
      </w:r>
      <w:proofErr w:type="spellEnd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-ринг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более)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преи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мущества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предполагают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соревновательности,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проходят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неформальной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обстановке,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можность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проявить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способствуют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приобретению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опы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коллективного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мышления,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разви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вают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быстроту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реакции,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позволяют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верить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начитанность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класса.</w:t>
      </w:r>
    </w:p>
    <w:p w14:paraId="7B79CF57" w14:textId="42C08DC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Бьеннале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года.</w:t>
      </w:r>
    </w:p>
    <w:p w14:paraId="0B1446C7" w14:textId="4A08FAB1" w:rsid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Бюро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новинок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продвижению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новинок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аудитории,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имен,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встреч.</w:t>
      </w:r>
    </w:p>
    <w:p w14:paraId="55862F5E" w14:textId="7777777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14:paraId="23EBF1AC" w14:textId="17D4058A" w:rsid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В</w:t>
      </w:r>
    </w:p>
    <w:p w14:paraId="3BE5312F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DA321DC" w14:textId="068788C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Вернисаж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проводимое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обстановке,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приглашённые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лица.</w:t>
      </w:r>
    </w:p>
    <w:p w14:paraId="6656CE9C" w14:textId="134075A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Вернисаж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иллюстраторам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проводимое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обстановке.</w:t>
      </w:r>
    </w:p>
    <w:p w14:paraId="2B4120C6" w14:textId="04DD0F7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собрание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дружеской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развлечения;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музыкальными,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песенными,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танцевальными,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поэтическими,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организуются,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старшеклассников.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приобщить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чтению.</w:t>
      </w:r>
    </w:p>
    <w:p w14:paraId="7C930732" w14:textId="3AE6A26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сочетающее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занимательные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межличностное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(литературное,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изобразительное,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музыкальное)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оформление.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ечер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исторический,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изящной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словесности,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загадочный,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краеведческий,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критики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восхвалений,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отдыха,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памяти,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вечер-фантазия,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смеха/юмора,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вечер-встреча,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вечер-дискуссия,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вечер-комплимент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др.</w:t>
      </w:r>
    </w:p>
    <w:p w14:paraId="2F87FD01" w14:textId="1ED751F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работы.</w:t>
      </w:r>
    </w:p>
    <w:p w14:paraId="0F01E250" w14:textId="090706F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позволяющее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животрепещущие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«первых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(представителей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власти,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учреждений).</w:t>
      </w:r>
    </w:p>
    <w:p w14:paraId="5653CD76" w14:textId="5C1D8E4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фактам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событиям,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изложенным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печати,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ученым,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художником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раскрыть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знакомящие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(творчеством)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номерами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самодеятельности,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подобранными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привлекая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профессионалов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возможности).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прототипы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героев,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участвовавшие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событиях,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описанных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книге.</w:t>
      </w:r>
    </w:p>
    <w:p w14:paraId="67FDFCC2" w14:textId="0EA6F72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(чаще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приурочивается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юбилейным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датам).</w:t>
      </w:r>
    </w:p>
    <w:p w14:paraId="15D696F7" w14:textId="3C7C07E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поэзии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поэзии,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посвящаться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теме.</w:t>
      </w:r>
    </w:p>
    <w:p w14:paraId="646A3834" w14:textId="4E5F512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настроения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поэзии,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стихов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присутствующими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большинством.</w:t>
      </w:r>
    </w:p>
    <w:p w14:paraId="59FAFEC0" w14:textId="0FD4670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Вечер-аукцион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аукциона.</w:t>
      </w:r>
    </w:p>
    <w:p w14:paraId="0D0C001E" w14:textId="749E037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Вечер-портрет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раскрыть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грани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ознакомить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биографией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творчеством.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старожил,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заслуженный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педагог,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умелец,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художник,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герой-земляк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т.п.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приносит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присутствует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вечер.</w:t>
      </w:r>
    </w:p>
    <w:p w14:paraId="206D35C0" w14:textId="5ED4282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Вечер-посвящение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кому-либо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чему-либо.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Вечер-реквием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памяти,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печальным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трагическим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датам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истории.</w:t>
      </w:r>
    </w:p>
    <w:p w14:paraId="18B3B8BB" w14:textId="3A90561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неформальной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камерной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обстановке.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Чтецы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слушателями,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грима,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декораций,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бутафории,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световых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эффектов,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исполняют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композиции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известны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стихи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рассказы.</w:t>
      </w:r>
    </w:p>
    <w:p w14:paraId="41C29754" w14:textId="318CD25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Вечер-элегия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лирический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проникнутым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меланхоличным,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печальным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настроением.</w:t>
      </w:r>
    </w:p>
    <w:p w14:paraId="61345099" w14:textId="1249D0B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Гурман-вечер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любителей….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подготовленный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подчеркивания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(«смакования»)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жанра.</w:t>
      </w:r>
    </w:p>
    <w:p w14:paraId="2F04EAAE" w14:textId="1992017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Комильфо-вечер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хороших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манер)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этикету.</w:t>
      </w:r>
    </w:p>
    <w:p w14:paraId="6AABDAAB" w14:textId="41D89C0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Вечеринка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друзей,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знакомых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(обычно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вечером)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неринужденной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дружеской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обстановке.</w:t>
      </w:r>
    </w:p>
    <w:p w14:paraId="5DF0BA92" w14:textId="7669331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Вечеринка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светская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друзей,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знакомых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(обычно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вечером)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совместного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отдыха,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развлечения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непринужденной,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дружеской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обстановке.</w:t>
      </w:r>
    </w:p>
    <w:p w14:paraId="773254D1" w14:textId="66AEDDE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Видео—мероприятие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часть,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связанное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записью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воспроизведением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видеоинформации,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несущая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изображении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демонстрирующее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его.</w:t>
      </w:r>
    </w:p>
    <w:p w14:paraId="60ECD7B3" w14:textId="21DE57F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Видеовикторина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видеофрагментов.</w:t>
      </w:r>
    </w:p>
    <w:p w14:paraId="791BDEF1" w14:textId="641329B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Видеокруиз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мероприятие-путешествие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(круиз)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видеоматериалов.</w:t>
      </w:r>
    </w:p>
    <w:p w14:paraId="3D44B97D" w14:textId="1F8EB0F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Видеолекторий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лекторий,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использующий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видеофрагменты.</w:t>
      </w:r>
    </w:p>
    <w:p w14:paraId="108CC6A8" w14:textId="5159698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Видеосалон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показываются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видеоматериалы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(фильмы,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клипы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т.д.).</w:t>
      </w:r>
    </w:p>
    <w:p w14:paraId="03ADD122" w14:textId="6DAA651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Видеоурок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видеоматериала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Видеоэкскурсия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записанная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воспроизводящаяся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видеоаппаратуры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Видеоэнциклопедия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энциклопедии,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видеоматериала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Визит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официальное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посещение,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деловой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Визитки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театрализованной)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форме.</w:t>
      </w:r>
    </w:p>
    <w:p w14:paraId="3E3CBE5F" w14:textId="5C5549F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познавательная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расширения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кругозора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присутствующих.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присутствующих,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наглядные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средства: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карточки,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плакаты,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предметы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служить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«вопросами»,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«ответами».</w:t>
      </w:r>
    </w:p>
    <w:p w14:paraId="3B60251E" w14:textId="2B65E20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Викторина-поиск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занимательные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фактам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биографии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теля,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литературы.</w:t>
      </w:r>
    </w:p>
    <w:p w14:paraId="727CCB3C" w14:textId="757A063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сюжетная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занимательного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сюжета,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вплетаются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Сюжет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любым: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космическое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морская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регата,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сказочный,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строительный,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фантастический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д.</w:t>
      </w:r>
    </w:p>
    <w:p w14:paraId="388DA6BF" w14:textId="602A700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Шанс-викторина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участвующему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ответов.</w:t>
      </w:r>
    </w:p>
    <w:p w14:paraId="2D42C13C" w14:textId="49E4D4E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Экспресс-викторина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короткое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время)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викторина.</w:t>
      </w:r>
    </w:p>
    <w:p w14:paraId="74FBD816" w14:textId="306367D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Электронная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применением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компьютерных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технологий.</w:t>
      </w:r>
    </w:p>
    <w:p w14:paraId="7C9DB428" w14:textId="68003C3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Витражи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декоративного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изобразительного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орнаментального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характера.</w:t>
      </w:r>
    </w:p>
    <w:p w14:paraId="49155F96" w14:textId="75FB941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Витрина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подготовленное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предлагаемых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рекламы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произведений.</w:t>
      </w:r>
    </w:p>
    <w:p w14:paraId="5400DD79" w14:textId="0466F60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собрание,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устраиваемое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знакомства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кем-нибудь,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поводу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прибытия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кого-либо.</w:t>
      </w:r>
    </w:p>
    <w:p w14:paraId="403D5EF2" w14:textId="3BAD8B8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самоваром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камерной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обстановке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угощением.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фольклорную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тему.</w:t>
      </w:r>
    </w:p>
    <w:p w14:paraId="0D704AA6" w14:textId="13F9627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литературе.</w:t>
      </w:r>
    </w:p>
    <w:p w14:paraId="27EC88E4" w14:textId="0E384C0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теме.</w:t>
      </w:r>
    </w:p>
    <w:p w14:paraId="384C4A5A" w14:textId="133B6C3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Встреча-интервью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подготовленная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интервью.</w:t>
      </w:r>
    </w:p>
    <w:p w14:paraId="61CD2906" w14:textId="70E13AE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Встреча-презентация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официальное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открытие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чего-либо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созданного,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п.).</w:t>
      </w:r>
    </w:p>
    <w:p w14:paraId="16ABAC37" w14:textId="7B8FDB7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читающих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(читателей)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собрание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любителей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знатоков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позитивного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читающего.</w:t>
      </w:r>
    </w:p>
    <w:p w14:paraId="52FA7612" w14:textId="172D466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Выборы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избранию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лидеров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героев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имитация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кампании,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кандидатами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герои.</w:t>
      </w:r>
    </w:p>
    <w:p w14:paraId="6D90844D" w14:textId="29FAC20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обслуживания,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обеспечивающая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наглядной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экспонатов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изданиях,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событиях,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проблемах.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смотри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пособия).</w:t>
      </w:r>
    </w:p>
    <w:p w14:paraId="5C307029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Г</w:t>
      </w:r>
    </w:p>
    <w:p w14:paraId="494BCE34" w14:textId="500FE70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Газета-молния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особый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экстренные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важных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событиях,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требующих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безотлагательного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размышления,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призывающих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скорейшему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решению.</w:t>
      </w:r>
    </w:p>
    <w:p w14:paraId="7C327DA6" w14:textId="28297FD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Газета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говорящая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(устная)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вслух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чтецами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текущей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прессы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14:paraId="380B4490" w14:textId="241EECF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Газета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газетном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острых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злободневных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фактах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сценарий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написан,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придуман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поставлен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журналистики.</w:t>
      </w:r>
    </w:p>
    <w:p w14:paraId="23521A83" w14:textId="6808145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Галерея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последовательного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вереницы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образов,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типов,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тем.</w:t>
      </w:r>
    </w:p>
    <w:p w14:paraId="1FCFD109" w14:textId="77C09F0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Гид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мероприятие-путеводитель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(произведениям).</w:t>
      </w:r>
    </w:p>
    <w:p w14:paraId="0292F7A7" w14:textId="34FB346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Глобус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стран.</w:t>
      </w:r>
    </w:p>
    <w:p w14:paraId="5B3369AE" w14:textId="27B4CFF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Горница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оформленное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обстановке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уместен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разговор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поэзии,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прибаутках,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частушках,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былинах,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колыбельных.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Хозяйкой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сказительница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баян,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Арина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Родионовна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приходят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эпоса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богатыри,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купцы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интерьера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фольклорному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встречи.</w:t>
      </w:r>
    </w:p>
    <w:p w14:paraId="5E6A11E7" w14:textId="6B33988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Гороскоп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гороскопа,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авторы)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подобраны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знакам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гороскопа.</w:t>
      </w:r>
    </w:p>
    <w:p w14:paraId="263DA5A8" w14:textId="592AB16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Гостиная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литературно-музыкальная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оформленное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камерной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обстановке.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литературно-музыкальная,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музыкальные,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гостиные.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гостей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тихой,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мелодичной,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мягких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ритмов.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Хозяева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гостиной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помогают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удобно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расположиться,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одаряют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улыбкой,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приветствуя.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гостей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остроумным,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шутливым,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серьезным,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веселым.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гостиной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разговоров,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фрагменты,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слайды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советы.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гостиной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звучат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анекдоты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остроумные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короткие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гостиная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костюмирована,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уместны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спектаклей,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капустника.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Салон.</w:t>
      </w:r>
    </w:p>
    <w:p w14:paraId="2608F699" w14:textId="4D92991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Громкое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универсальное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возрастов,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собираются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вслух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динамичным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сюжетом,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повторами.</w:t>
      </w:r>
    </w:p>
    <w:p w14:paraId="40E919E2" w14:textId="01F0AB6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Гуляние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времяпрепровождение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большого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открытым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развлечениями,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танцами,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посвящено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календарным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(масленица,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святки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д.),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показом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традиций.</w:t>
      </w:r>
    </w:p>
    <w:p w14:paraId="4992C5D2" w14:textId="5A80162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Гурман-вечер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любителей….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подготовленный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подчеркивания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(«смакования»)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жанра.</w:t>
      </w:r>
    </w:p>
    <w:p w14:paraId="1EBBF783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Д</w:t>
      </w:r>
    </w:p>
    <w:p w14:paraId="2C13177C" w14:textId="650313C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Дебаты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публичные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мнениями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вопросам.</w:t>
      </w:r>
    </w:p>
    <w:p w14:paraId="7378C10B" w14:textId="599E278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Дебют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появление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публики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д.</w:t>
      </w:r>
    </w:p>
    <w:p w14:paraId="7A92AA65" w14:textId="5F75263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Дебют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появление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публики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автора.</w:t>
      </w:r>
    </w:p>
    <w:p w14:paraId="679FD801" w14:textId="5E0CC3E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Девичник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вечеринка,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собираются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девушки,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женщины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женщинам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написанных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женщинами.</w:t>
      </w:r>
    </w:p>
    <w:p w14:paraId="7A2E8D2E" w14:textId="71B3441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Дегустация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новинок.</w:t>
      </w:r>
    </w:p>
    <w:p w14:paraId="66EB1059" w14:textId="607C79F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Декада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(неделя)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(отрасли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ним,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(недели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декады).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чтению.</w:t>
      </w:r>
    </w:p>
    <w:p w14:paraId="62DF233C" w14:textId="5729B45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Декада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молодого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информированию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специалистов.</w:t>
      </w:r>
    </w:p>
    <w:p w14:paraId="2557AD22" w14:textId="7279112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проводимые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объединенные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темой</w:t>
      </w:r>
    </w:p>
    <w:p w14:paraId="2F99C041" w14:textId="7FA6608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праздничных,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проводящийся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юбилейные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праздничные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утренники,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д.</w:t>
      </w:r>
    </w:p>
    <w:p w14:paraId="38713B5B" w14:textId="04ABADD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обеспечивающее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источниках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рекомендательных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пособий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справочно-библиографического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аппарата.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выставку-просмотр,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консультации.</w:t>
      </w:r>
    </w:p>
    <w:p w14:paraId="6AFEDF4F" w14:textId="495076F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веселых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занятных,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дня.</w:t>
      </w:r>
    </w:p>
    <w:p w14:paraId="4EC9BDF4" w14:textId="681E4F3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возвращенной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направленное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задолжниками.</w:t>
      </w:r>
    </w:p>
    <w:p w14:paraId="2C8914FB" w14:textId="0321907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забывчивого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направленная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задолжниками,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предполагается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возвращение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взимания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штрафных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санкций.</w:t>
      </w:r>
    </w:p>
    <w:p w14:paraId="21F6A4C5" w14:textId="799DD5C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предусматривающее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поступившей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период.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подборки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консультации.</w:t>
      </w:r>
    </w:p>
    <w:p w14:paraId="0E1BED44" w14:textId="1098914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предусматривающее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книге.</w:t>
      </w:r>
    </w:p>
    <w:p w14:paraId="6069F90E" w14:textId="6F45B40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открытых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дверей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(библиотеки)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людьми,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концерты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положительного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имиджа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библиотеки.</w:t>
      </w:r>
    </w:p>
    <w:p w14:paraId="5C84867F" w14:textId="0AC10A0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широкого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открытые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просмотры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профессий;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широкое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диспуты;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экскурсии;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показы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кинофильмов.</w:t>
      </w:r>
    </w:p>
    <w:p w14:paraId="63288C01" w14:textId="38E0A3E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широкого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конкретной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(медицинских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экономистов,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учителей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др.)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межотраслевой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представляющей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открытые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просмотры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профессий;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широкое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диспуты;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экскурсии;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показы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кинофильмов.</w:t>
      </w:r>
    </w:p>
    <w:p w14:paraId="258FE259" w14:textId="36D6F44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удовольствий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яркие,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праздничные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чтения.</w:t>
      </w:r>
    </w:p>
    <w:p w14:paraId="1BEB3DF6" w14:textId="7446168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семейного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семейному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семьи.</w:t>
      </w:r>
    </w:p>
    <w:p w14:paraId="2AB4C0BD" w14:textId="24CC3A6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Десант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школу,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детский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сад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выездное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учреждения.</w:t>
      </w:r>
    </w:p>
    <w:p w14:paraId="7352D93D" w14:textId="1F966FE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Десант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выездное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учреждения.</w:t>
      </w:r>
    </w:p>
    <w:p w14:paraId="4C64FD68" w14:textId="33ADDF3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Дефиле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(подиум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величавый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ярких,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красивых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костюмах,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демонстрирующих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дефиле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героев,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(обложек).</w:t>
      </w:r>
    </w:p>
    <w:p w14:paraId="595A6F8C" w14:textId="38D5D19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Диалог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предметно-информационной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целостно-ориентированной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составляющей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(возможность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поделиться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услышанным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понять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реакцию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высказанное).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коммуникативной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мнениями.</w:t>
      </w:r>
    </w:p>
    <w:p w14:paraId="7D7635DB" w14:textId="61CB39D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Дилижанс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стилизация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остановками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станциями,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опушками,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островами,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тропинками,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домиками.</w:t>
      </w:r>
    </w:p>
    <w:p w14:paraId="3AFD1742" w14:textId="298783E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Диско-лекция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сопровождаемый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видеорядом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(показ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слайдов,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фрагментов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видеофильмов)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подобранной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сопровождаемые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диспутом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диско-лекции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удобной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популяризации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книг.</w:t>
      </w:r>
    </w:p>
    <w:p w14:paraId="1A720CD4" w14:textId="193907C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Дискотека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дискотек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разнообразные: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танцевальные.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требует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оснащенной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фонотеки,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аппаратуры,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зала.</w:t>
      </w:r>
    </w:p>
    <w:p w14:paraId="2462F04B" w14:textId="051CDD3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мнениями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(спор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единомышленников)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какому-либо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(проблеме)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продукта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решений.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Структура: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минут,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приглашение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подведение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высказываний.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повестки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приличий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дебатов.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групповые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лекции,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адресуемые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молодежи.</w:t>
      </w:r>
    </w:p>
    <w:p w14:paraId="02A92778" w14:textId="01CA034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Диспут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публичный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диспут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политических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нравственных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Главное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диспута: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конкретной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аудитории;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четко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сформулировать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литературы.</w:t>
      </w:r>
    </w:p>
    <w:p w14:paraId="2E5BDF3E" w14:textId="55A8212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Дуэль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поединка,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происходящего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правилам,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противниками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темы.</w:t>
      </w:r>
    </w:p>
    <w:p w14:paraId="15900D4B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Ж</w:t>
      </w:r>
    </w:p>
    <w:p w14:paraId="525AB077" w14:textId="7A464DE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стилизованное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периодическое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издание.</w:t>
      </w:r>
    </w:p>
    <w:p w14:paraId="7C30A43C" w14:textId="56B3CB3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газетном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материале.</w:t>
      </w:r>
    </w:p>
    <w:p w14:paraId="71199E49" w14:textId="5D0FFC0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активная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новинок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печати.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структуре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похоже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печатный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разделов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«страниц».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страница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рекомендацией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печатных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источников.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Традиционный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Отличительная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особенность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отражение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актуальных,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волнующих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многих,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периодичность.</w:t>
      </w:r>
    </w:p>
    <w:p w14:paraId="7EDA4689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З</w:t>
      </w:r>
    </w:p>
    <w:p w14:paraId="16D0E4E4" w14:textId="33ACE52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Завалинка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посиделки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фольклорные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темы.</w:t>
      </w:r>
    </w:p>
    <w:p w14:paraId="66E9C0B0" w14:textId="1EE9CDB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Завалинка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посиделки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фольклорные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сопровождением.</w:t>
      </w:r>
    </w:p>
    <w:p w14:paraId="3092132E" w14:textId="68139BC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Загадки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угады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отрыв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иллюстрации,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портрету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т.п.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чётко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избежать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обид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необъективности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оценки.</w:t>
      </w:r>
    </w:p>
    <w:p w14:paraId="6EF68D1F" w14:textId="1447CD4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Звездный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туров,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тур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быстрее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ответивший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звезду,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следующий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тур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проходят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получившие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звезд,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тур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проходят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составить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заявленной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Побеждает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составит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слов.</w:t>
      </w:r>
    </w:p>
    <w:p w14:paraId="0390CE0F" w14:textId="415043B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Звездопад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шедеврам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поэзии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популярным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поэтам,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требующее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стихов.</w:t>
      </w:r>
    </w:p>
    <w:p w14:paraId="653DC939" w14:textId="280E44A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Защита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демонстрируют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какие-либо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проекты.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разновидность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фантастических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проектов.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взаимодействия: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ведущий,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зритель-коммуникатор,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демонстратор.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проектов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предшествует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придумывание,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проекта.</w:t>
      </w:r>
    </w:p>
    <w:p w14:paraId="0E5D7D41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И</w:t>
      </w:r>
    </w:p>
    <w:p w14:paraId="339AEF85" w14:textId="7579DF2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состязание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согласованным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правилам.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Демократический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имитирующий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реальную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четкими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ограниченной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продолжительностью.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разнообразна: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дидактическая,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ролевая,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деловая,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имитационно-моделирующая,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</w:p>
    <w:p w14:paraId="59E3910A" w14:textId="5C61F94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развлечение,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содействующее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информационно-библиографической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эрудиции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стимулируют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справочной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пособиям,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помогают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приобрести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самостоятельной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книгой.</w:t>
      </w:r>
    </w:p>
    <w:p w14:paraId="0A4010AA" w14:textId="4820A5E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деловая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целостной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организационных,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моделирования.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общественно-полезной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организационной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деятельности.</w:t>
      </w:r>
    </w:p>
    <w:p w14:paraId="56CC100A" w14:textId="2A9A995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успех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достигается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мыслительных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ума.</w:t>
      </w:r>
    </w:p>
    <w:p w14:paraId="6D903801" w14:textId="2D7D876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насыщенное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историческая,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экологическая,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экономическая,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профориентационная,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игра-загадка,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игра-фантазия.</w:t>
      </w:r>
    </w:p>
    <w:p w14:paraId="50C17F8A" w14:textId="134C16F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насыщенное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относятся: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внимательных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начитанных,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аукционы,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шарады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делят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«ролевые»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(перевоплощение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героя)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«интеллектуальные»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«разгадывания»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героев).</w:t>
      </w:r>
    </w:p>
    <w:p w14:paraId="2A46B0AB" w14:textId="3D4C8FB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познавательная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нацеленная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познавательную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участников.</w:t>
      </w:r>
    </w:p>
    <w:p w14:paraId="74F45A4C" w14:textId="074617B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ролевая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моделирования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ситуаций.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ситуации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выбору),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моделируют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вынося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коллектива.</w:t>
      </w:r>
    </w:p>
    <w:p w14:paraId="5D390F11" w14:textId="7836ECC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семейная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семейными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командами.</w:t>
      </w:r>
    </w:p>
    <w:p w14:paraId="7103E9F2" w14:textId="70739D3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Игра-конкурс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совмещающее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моменты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заданиями.</w:t>
      </w:r>
    </w:p>
    <w:p w14:paraId="3E32E2E6" w14:textId="4ED612D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Игра-представление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совмещающее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представление.</w:t>
      </w:r>
    </w:p>
    <w:p w14:paraId="4137604E" w14:textId="0D7E92B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Игры-путешествия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необходима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стилизация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остановками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станциями,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опушками,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островами,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тропинками,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домиками.</w:t>
      </w:r>
    </w:p>
    <w:p w14:paraId="04766682" w14:textId="2758D77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Игра-экскурсия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моментами.</w:t>
      </w:r>
    </w:p>
    <w:p w14:paraId="4D47385B" w14:textId="6412E75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Игротека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набором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темы.</w:t>
      </w:r>
    </w:p>
    <w:p w14:paraId="4049DE90" w14:textId="3286FEB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Импровизация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выполнения.</w:t>
      </w:r>
    </w:p>
    <w:p w14:paraId="6CEC1C8B" w14:textId="41298FD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Инсценировка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(Постановка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театрализованная)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инсценированного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произведения.</w:t>
      </w:r>
    </w:p>
    <w:p w14:paraId="390FDF5B" w14:textId="5E0509F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Интервью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проводящийся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ведущим.</w:t>
      </w:r>
    </w:p>
    <w:p w14:paraId="30F87E66" w14:textId="3C51BF2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Инфомания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новостная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программа.</w:t>
      </w:r>
    </w:p>
    <w:p w14:paraId="4815EED0" w14:textId="053AEF8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</w:t>
      </w:r>
      <w:proofErr w:type="spellEnd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-дайджест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адаптированное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изложение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популярных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литературы.</w:t>
      </w:r>
    </w:p>
    <w:p w14:paraId="0C7780A6" w14:textId="49642A3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</w:t>
      </w:r>
      <w:proofErr w:type="spellEnd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-досье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сборника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ком-либо,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чем-либо.</w:t>
      </w:r>
    </w:p>
    <w:p w14:paraId="5F8F2709" w14:textId="499399B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</w:t>
      </w:r>
      <w:proofErr w:type="spellEnd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-релиз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"выпуск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свет",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публичная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демонстрация,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публикация,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демонстрируемый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объект.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(релиз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альбома,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песни).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(пресс-релиз,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интернет-релиз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новости,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точке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зрения).</w:t>
      </w:r>
    </w:p>
    <w:p w14:paraId="11D97018" w14:textId="70D9DFF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обеспечивающее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изданий,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увлекательная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раскрывающая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закрепляющая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закреплению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библиотечно-библиографических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занятий.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Особенность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факт,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информаторами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отдельным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публикациям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альманаха,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сборника.</w:t>
      </w:r>
    </w:p>
    <w:p w14:paraId="5DAE0ACE" w14:textId="0345490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какую-либо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тему.</w:t>
      </w:r>
    </w:p>
    <w:p w14:paraId="78E1629D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К</w:t>
      </w:r>
    </w:p>
    <w:p w14:paraId="799122CF" w14:textId="7168B30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Кабачок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миниатюр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(шутливых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номеров)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антураже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миникафе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«кабачка».</w:t>
      </w:r>
    </w:p>
    <w:p w14:paraId="4FF1501E" w14:textId="5C3746C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Каламбур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однофамильцам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одинаковым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сюжетомразных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значений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сходно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звучащих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комическое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впечатление.</w:t>
      </w:r>
    </w:p>
    <w:p w14:paraId="779B5E8B" w14:textId="5B754CA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Календарь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повторяющее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календарный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цикл.</w:t>
      </w:r>
    </w:p>
    <w:p w14:paraId="1E86FDEC" w14:textId="6DB7EAB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Калейдоскоп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быстрой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сменой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информинутка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блиц,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минисценка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миниобзор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).</w:t>
      </w:r>
    </w:p>
    <w:p w14:paraId="3BC8114A" w14:textId="3318968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Калейдоскоп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рекомендаций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быстрая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смена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авторов.</w:t>
      </w:r>
    </w:p>
    <w:p w14:paraId="054C1376" w14:textId="0EDF88C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Капустник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самодеятельное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шутками,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пародиями,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стихами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песнями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темы.</w:t>
      </w:r>
    </w:p>
    <w:p w14:paraId="52934599" w14:textId="3D9F799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Караван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неоднократной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последовательной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сменой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образов.</w:t>
      </w:r>
    </w:p>
    <w:p w14:paraId="76E1CD1B" w14:textId="706A0F5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Караван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впечатлений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делающее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акцент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смене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впечатлений.</w:t>
      </w:r>
    </w:p>
    <w:p w14:paraId="4F866C6F" w14:textId="15D08CE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Караван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известнейшими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людьми,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историческими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традициями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событиями.</w:t>
      </w:r>
    </w:p>
    <w:p w14:paraId="72FAC041" w14:textId="25EFA14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Караван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презентации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тематики.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караван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новинок,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караван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забытых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книг.</w:t>
      </w:r>
    </w:p>
    <w:p w14:paraId="18AE66F7" w14:textId="6E0CA68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Карнавал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шествиями,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уличным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маскарадом,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костюмированный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сценарий.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подобных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подразумевается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массовость.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варианте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меньше,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найтись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сценарии.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Важное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условие;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костюмах,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иначе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теряет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смысл.</w:t>
      </w:r>
    </w:p>
    <w:p w14:paraId="75B0D430" w14:textId="70136F3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Карнавал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костюмированное,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демонстрирующее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книги.</w:t>
      </w:r>
    </w:p>
    <w:p w14:paraId="1BC93A10" w14:textId="3F0EF99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Карнавал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карнавал,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писателям.</w:t>
      </w:r>
    </w:p>
    <w:p w14:paraId="11C53EC6" w14:textId="4310E9B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Карусель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быстрой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непрерывной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сменой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заданий.</w:t>
      </w:r>
    </w:p>
    <w:p w14:paraId="5705E5EE" w14:textId="2A558D1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Кафе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площадке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имитирующее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застолье.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Разновидности: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вечеринка,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посиделки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салон,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приём,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ассамблея.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атрибуты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кафе,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столики,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приглушенное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освещение,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угощение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</w:p>
    <w:p w14:paraId="1852B78D" w14:textId="1B4AC44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Качели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дискуссионные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диалог-обсуждение,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имитации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раскачивающихся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качелей;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партнера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поочередными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раскачивают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«качели.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Партнерами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расположившиеся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Предметом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«дискуссионных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качелях»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окружает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занимает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Обсуждаться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ситуативные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конфликтные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коллизии.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Дискуссионные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качели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оглашенные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поведения: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класса,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плюрализма,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деликатности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т.п.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поочередно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высказывают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суждения.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Поощряя,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корректируя,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направляя,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усиливая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высказывания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поддерживает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дискуссионных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качелей,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покажется,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исчерпаны.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завершении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подводятся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итоги.</w:t>
      </w:r>
    </w:p>
    <w:p w14:paraId="385858C4" w14:textId="54F7246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объединяющая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совместных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политических,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научных,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интересов.</w:t>
      </w:r>
    </w:p>
    <w:p w14:paraId="3052280D" w14:textId="4BC30A3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Клуб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досуга.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любителей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поэзии,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библиофилов,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овощеводов,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цветоводов,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пропагандистов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знатоков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(определяют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очередной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подбирают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необходимую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аудиовизуальные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подготавливают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помогают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докладчикам).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Иногда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ведут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специалисты: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сотрудники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музеев,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преподаватели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агрономы,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Виды: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семейного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любителей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чего-либо,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знатоков,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дискуссионный,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видеопутешественников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5AD75430" w14:textId="63820C2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веселых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начитанных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познавательно-развлекательная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игра-соревнование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10-15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человек.</w:t>
      </w:r>
    </w:p>
    <w:p w14:paraId="11C58AA2" w14:textId="6C89664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одновозрастных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юмористическое.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КВН: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разминка,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капитанов,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домашнее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задание.</w:t>
      </w:r>
    </w:p>
    <w:p w14:paraId="6264307B" w14:textId="24DD7D5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Коктейль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вечернее,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слишком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напитками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фуршетом,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подразумевающее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легкое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непринужденное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легкие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темы.</w:t>
      </w:r>
    </w:p>
    <w:p w14:paraId="38A4D166" w14:textId="38E972F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Коллаж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мероприятие-смесь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разнородных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выразительное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обрывков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текстов.</w:t>
      </w:r>
    </w:p>
    <w:p w14:paraId="2602136B" w14:textId="2C690B5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поиску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практическими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заданиями.</w:t>
      </w:r>
    </w:p>
    <w:p w14:paraId="38AFAFC9" w14:textId="7CD44B2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Композиция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сочетания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замыслом,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идеей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образующих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гармоническое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единство.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(напр.,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литературно-музыкальная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композиция)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составленное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отрывков.</w:t>
      </w:r>
    </w:p>
    <w:p w14:paraId="46F78989" w14:textId="6119F2E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Композиция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литературно-музыкальная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персоне.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Сценарий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занимательных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сведений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фрагментов.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книжно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-иллюстративную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экспозицию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живописного,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декоративно-прикладного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компьютерную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проекцию.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интерьера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простым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строгим;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столик,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стульев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банкеток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варианты: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композиция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сценическая.</w:t>
      </w:r>
    </w:p>
    <w:p w14:paraId="21642C9B" w14:textId="638784B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личное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наилучших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исполнителей,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самостоятельной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(музыкальный,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фольклорный,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танцевальный,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поэтический)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составной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конкурсы: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краеведческий,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профессиональный,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конкурс-поиск,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эрудитов.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конкурсов: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чтецов,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концерт,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фотоконкурс,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рисунков.</w:t>
      </w:r>
    </w:p>
    <w:p w14:paraId="1B0FF600" w14:textId="4A92A1C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барона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Мюнхгаузена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личное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выдумщиков.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Чья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смешной,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окажется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вралем,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выдумщиком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человеком.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проведения.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демонстрировать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фотографии,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фотоколлажи,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рисунки,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чертежи,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проекты;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«свидетелей»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друзей,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родителей.</w:t>
      </w:r>
    </w:p>
    <w:p w14:paraId="4E5D209C" w14:textId="3358C45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лесных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репортажей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импровизированная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экологическая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игра-соревнование,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журналистской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бригады,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работающей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экологическими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проблемами.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«репортаж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событий»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передачи.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справиться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секреты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репортерского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дела.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Во-первых,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во-вторых,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репортажа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(журналистское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расслёдование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интервью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«знаменитостью»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сюжет),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в-третьих;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составить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оригинальный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текст.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предстоит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ведущим;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сымитировать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позывные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передачи,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начать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аудиторией,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занимательный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лесных,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полевых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подвести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первому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репортажу,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«Передают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наши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корреспонденты...»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журналистской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бригаде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репортажа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благодарить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создателей,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прогноз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погоды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завтра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попрощаться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зрителями.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подводит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компетентное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жюри.</w:t>
      </w:r>
    </w:p>
    <w:p w14:paraId="65B8ECDE" w14:textId="5349E90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Спринт-конкурс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быстро,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короткое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большого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мероприятия.</w:t>
      </w:r>
    </w:p>
    <w:p w14:paraId="0263E595" w14:textId="1694C07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какому-либо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связанному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выбором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выставок,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каталогов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картотек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преимущественно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индивидуально,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групповыми.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библиотекаря: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помочь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осознать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запросы,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подсказать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рациональный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нужной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Консультацию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практическими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упражнениями,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разыскиваю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нужную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информацию.</w:t>
      </w:r>
    </w:p>
    <w:p w14:paraId="4D6B2BF1" w14:textId="0D94CBD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собраний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(научных,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читательских,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итоговых).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требует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тщательной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подготовки: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оповещение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списки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формулирование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дискуссионно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-проблемных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</w:p>
    <w:p w14:paraId="238199D7" w14:textId="345DA06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научно-практическая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коллективное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характеризуют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конкретный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практической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деятельности.</w:t>
      </w:r>
    </w:p>
    <w:p w14:paraId="3DF79D0E" w14:textId="0763B28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активный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прочитанного,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правило,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изданий,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серией,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авторов.</w:t>
      </w:r>
    </w:p>
    <w:p w14:paraId="5F50F4A8" w14:textId="32AD400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Пресс-конференция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познавательное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организуемое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ролевой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игры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«делегации»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«представителями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прессы»,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«корреспондентами»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газет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«журналистами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радиовещания,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телевидения,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кино-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фотокорреспондентами».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выработка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историческим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текущим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города,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школы.</w:t>
      </w:r>
    </w:p>
    <w:p w14:paraId="3FC6B150" w14:textId="24CCE6C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Конфетти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новогоднее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новогодний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включающий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шуточных,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подразумевающий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присутствующих.</w:t>
      </w:r>
    </w:p>
    <w:p w14:paraId="448D3390" w14:textId="70AC53A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Концерт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сказочный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концерт,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связанный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концертных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номеров,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исполняемый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сказочными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героями.</w:t>
      </w:r>
    </w:p>
    <w:p w14:paraId="77FFEB8F" w14:textId="662B529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Королевство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сочетающее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имеющее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сказочный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антураж.</w:t>
      </w:r>
    </w:p>
    <w:p w14:paraId="2FFCBB65" w14:textId="0F469F3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Круглый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коллективной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позволяющая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максимальную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плодотворные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всесторонне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рассматривать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вырабатывать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совместные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решения.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приглашаться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авторитетные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специалисты,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теоретики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практики,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научные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сотрудники,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властей,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заинтересованные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лица.</w:t>
      </w:r>
    </w:p>
    <w:p w14:paraId="0DADE1A5" w14:textId="43CF3AB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Кружок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проводящиеся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объединившихся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какой-н.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объединившихся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постоянных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совместных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чем-н.,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организация.</w:t>
      </w:r>
    </w:p>
    <w:p w14:paraId="62B62326" w14:textId="6F38B1EC" w:rsid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Круиз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морскую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тему.</w:t>
      </w:r>
    </w:p>
    <w:p w14:paraId="718C8296" w14:textId="7777777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14:paraId="006F4917" w14:textId="6D0EA611" w:rsid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Л</w:t>
      </w:r>
    </w:p>
    <w:p w14:paraId="6605C10D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853BA7E" w14:textId="21E52EB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носящее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стилизация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научно-исследовательской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деятельности.</w:t>
      </w:r>
    </w:p>
    <w:p w14:paraId="4F264406" w14:textId="3DAB43C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вкуса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выявляются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предпочтения.</w:t>
      </w:r>
    </w:p>
    <w:p w14:paraId="0A0C6DBA" w14:textId="4C9EADF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выполняют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какие-либо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чтением.</w:t>
      </w:r>
    </w:p>
    <w:p w14:paraId="19DA405B" w14:textId="3A3BD4B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Лабиринт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игра-поиск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сложными,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запутанными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ходами,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заданиями.</w:t>
      </w:r>
    </w:p>
    <w:p w14:paraId="64E396FB" w14:textId="1AC5513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Лекторий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лекций,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проводящийся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регулярно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какого-либо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времени.</w:t>
      </w:r>
    </w:p>
    <w:p w14:paraId="0A2416AB" w14:textId="75B95DE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Лекция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публичное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монолог,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демонстрирующее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взглядов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какому-либо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вопросу.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следуют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аудитории.</w:t>
      </w:r>
    </w:p>
    <w:p w14:paraId="25865EC9" w14:textId="4ECB526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Линейка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ритуальное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предполагающее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шеренгах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площадке;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объявления,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</w:p>
    <w:p w14:paraId="2EEF157E" w14:textId="2994005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угады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отрыв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иллюстрации,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портрету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чётко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избежать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обид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необъективности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оценки.</w:t>
      </w:r>
    </w:p>
    <w:p w14:paraId="25185FC3" w14:textId="59AAEB0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молодежной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аудитории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ролевой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имитирующей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заседание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суда.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стимулировании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познавательной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участников.</w:t>
      </w:r>
    </w:p>
    <w:p w14:paraId="331E7F47" w14:textId="156B91E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Лицей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углубленным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изучением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тем.</w:t>
      </w:r>
    </w:p>
    <w:p w14:paraId="34058C8D" w14:textId="54228EA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Лицей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малышей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развивающих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возраста.</w:t>
      </w:r>
    </w:p>
    <w:p w14:paraId="53EDDB2F" w14:textId="7095AA9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Лотерея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распределение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случайного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извлечения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билета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номера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(жребия,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лота).</w:t>
      </w:r>
    </w:p>
    <w:p w14:paraId="66FE6B5F" w14:textId="0FE4F80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состязание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традиционного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лото.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равным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числом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выбирает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подготовленного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набора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карточку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зачитывает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вслух.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карточках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повествования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играющие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откуда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взяты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строки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жюри,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верный,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заштриховывает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клетку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Выигрывает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заштрихует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раньше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(больше)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клетки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поля.</w:t>
      </w:r>
    </w:p>
    <w:p w14:paraId="4969F86C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М</w:t>
      </w:r>
    </w:p>
    <w:p w14:paraId="016C2A12" w14:textId="65760E1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Марафон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тематикой.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Спортивное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оправдывает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преодоление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некоего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маршрута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старта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финишу,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препятствий,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состязательный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составляют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марафона,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длиться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дней.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марафоне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большое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также: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Игра-путешествие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2D96980E" w14:textId="7803C05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Маскарад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см.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Карнавал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05542EAD" w14:textId="21564B9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обучения,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передача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ученикам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мастерства,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точном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смысле,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прямого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комментированного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работы.</w:t>
      </w:r>
    </w:p>
    <w:p w14:paraId="098F5CCF" w14:textId="64C11D8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Мастерилка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практическое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рукоделию.</w:t>
      </w:r>
    </w:p>
    <w:p w14:paraId="5BE824A3" w14:textId="61175AA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Мастерская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радости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практическое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занимаются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каким-либо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(рисованием,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пением,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танцем,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рукоделием,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сочинением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д.),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позволяющее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насладиться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процессом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творчества.</w:t>
      </w:r>
    </w:p>
    <w:p w14:paraId="73D26295" w14:textId="0CAF401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Месячник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промежуток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равный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месяцу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какая-либо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кампания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).</w:t>
      </w:r>
    </w:p>
    <w:p w14:paraId="691CDCB9" w14:textId="36AE3D5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Микрофон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свободный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(открытая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трибуна)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ценностно-ориентированная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ситуации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диалога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актуальную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принципах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демократии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плюрализма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мнений.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Передавая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импровизированный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микрофон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(выходя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трибуне),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свободно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высказывают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зрения,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острые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краткими,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небанальными,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связанными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реальной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жизнью.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7–10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сообщений.</w:t>
      </w:r>
    </w:p>
    <w:p w14:paraId="134C82F2" w14:textId="7EF7B7D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Мини-студия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практическое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обучающее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каким-либо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приемам.</w:t>
      </w:r>
    </w:p>
    <w:p w14:paraId="79483A4E" w14:textId="6EC868D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Миниатюры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постановок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размеров,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отличающихся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точностью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лаконичностью.</w:t>
      </w:r>
    </w:p>
    <w:p w14:paraId="62F1AB9C" w14:textId="1ABF510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Минута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славы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показать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уникальные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способности,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читателя.</w:t>
      </w:r>
    </w:p>
    <w:p w14:paraId="6C516173" w14:textId="5EA6C5E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Минутка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маленькое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мероприятие.</w:t>
      </w:r>
    </w:p>
    <w:p w14:paraId="09147A8F" w14:textId="14B02BA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Минутки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живописные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частей,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живописью.</w:t>
      </w:r>
    </w:p>
    <w:p w14:paraId="71AE6423" w14:textId="49166D8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Минуты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радостного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удовольствием.</w:t>
      </w:r>
    </w:p>
    <w:p w14:paraId="4A4488A7" w14:textId="263FC16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Митинг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собрание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значимых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предполагающее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демонстрацию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взглядов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монологических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ораторов.</w:t>
      </w:r>
    </w:p>
    <w:p w14:paraId="423B44E9" w14:textId="5453D64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Мозаика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составленное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разнообразных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тематике.</w:t>
      </w:r>
    </w:p>
    <w:p w14:paraId="76CF7B1A" w14:textId="34040DD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Мозговая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атака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минимальные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вносит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копилку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дела,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возникает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окончательный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вид.</w:t>
      </w:r>
    </w:p>
    <w:p w14:paraId="10B29A32" w14:textId="293D812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Мозговой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штурм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эффективный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коллективного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выражения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способности.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Структура: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высказывания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идей,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идей,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решений.</w:t>
      </w:r>
    </w:p>
    <w:p w14:paraId="2ED22C7C" w14:textId="3D961B8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рассказывающее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редких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фактах,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сведениях.</w:t>
      </w:r>
    </w:p>
    <w:p w14:paraId="50014CFD" w14:textId="14FDF08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представляющая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важнейшее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распространения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воспитания,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орудие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борьбы,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своеобразное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графического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декоративного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редким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книгам.</w:t>
      </w:r>
    </w:p>
    <w:p w14:paraId="5CF36BBC" w14:textId="7490ED0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Музей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рассказывающее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редких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фактах,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сведениях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(малоизвестные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факты).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жанрам.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поэтический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017905BC" w14:textId="0526B21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Мюзикл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музыкально-сценическая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постановка,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переплетаются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диалоги,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песни,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важную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хореография.</w:t>
      </w:r>
    </w:p>
    <w:p w14:paraId="1ADDA922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Н</w:t>
      </w:r>
    </w:p>
    <w:p w14:paraId="44AE3ACB" w14:textId="316EF40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Неделя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поступившей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период.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оформляются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(книжные,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иллюстративные,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сценариев),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формируются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папки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накопители,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выполняются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запросы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позволяют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охватить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целиком,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открывая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материала.</w:t>
      </w:r>
    </w:p>
    <w:p w14:paraId="6B1260FC" w14:textId="422470B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Неделя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(декада)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(отрасли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ним,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(недели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декады).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чтению.</w:t>
      </w:r>
    </w:p>
    <w:p w14:paraId="3B1FA6F9" w14:textId="4ABF1FF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Новоселье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развлекательно-театрализованное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Нон-стоп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стихов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авторских.</w:t>
      </w:r>
    </w:p>
    <w:p w14:paraId="48556903" w14:textId="56816B7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Ностальгия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развлекательно-публицистического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прошлому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пользовавшиеся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популярностью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прошлом»,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«что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наши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родители»,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«незаслуженно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забытые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т.д.).</w:t>
      </w:r>
    </w:p>
    <w:p w14:paraId="0FAA67AB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О</w:t>
      </w:r>
    </w:p>
    <w:p w14:paraId="1757BADA" w14:textId="4104A10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(библиографический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изложение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логической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последовательности.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типам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документов: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периодических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изданий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Отдельным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поступлений,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универсальными,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тематическими,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комплексными.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обзор-размышление,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обзор-путешествие,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обзор-шоу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1BA80BB9" w14:textId="6B2A716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своеобразной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рекламы.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значимости,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актуальности,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раскрытие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структуры.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экспонируемых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разделам.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предлагаются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важные,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интересные.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Применяется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документов.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обращают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иллюстрации,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цитаты,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указать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перспективу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отослать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разделам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каталога,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указателям.</w:t>
      </w:r>
    </w:p>
    <w:p w14:paraId="18D67979" w14:textId="5528DBB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пособий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пособию,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</w:p>
    <w:p w14:paraId="76FED272" w14:textId="295C831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Обзор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научно-популярной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держащемуся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познавательному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материалу.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возникнет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ходимость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разъяснить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момен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показать,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данную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приведённые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черкнуть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нью.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пользовать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десятка.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висит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выделенно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ки.</w:t>
      </w:r>
    </w:p>
    <w:p w14:paraId="28DC6829" w14:textId="056DBB6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включающий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инсценировки.</w:t>
      </w:r>
    </w:p>
    <w:p w14:paraId="2A94B367" w14:textId="3B1BA91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Обзор-игра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моменты,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перемежается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фрагмента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игр.</w:t>
      </w:r>
    </w:p>
    <w:p w14:paraId="25B34D56" w14:textId="1CCAB23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Обзор-интервью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включающий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интервью.</w:t>
      </w:r>
    </w:p>
    <w:p w14:paraId="6AAAAAB1" w14:textId="10932DE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Обзор-лекция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перемежается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  <w:t>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фактическим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материалом.</w:t>
      </w:r>
    </w:p>
    <w:p w14:paraId="306328F6" w14:textId="73EF5CD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дискуссионный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характер.</w:t>
      </w:r>
    </w:p>
    <w:p w14:paraId="672724FB" w14:textId="7F5EE08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дискуссионный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готовится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заранее,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начаться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спонтанно.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готовит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вопросы.</w:t>
      </w:r>
    </w:p>
    <w:p w14:paraId="63C29330" w14:textId="50794F9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Олимпиада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смотры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самодеятельности,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определённых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знаний.</w:t>
      </w:r>
    </w:p>
    <w:p w14:paraId="3A9588C1" w14:textId="259DADB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Открытый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микрофон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(открытая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трибуна)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ценностно-ориентированная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ситуации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диалога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актуальную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принципах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демократии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плюрализма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мнений.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Передавая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импровизированный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микрофон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(выходя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трибуне),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свободно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высказывают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зрения,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острые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краткими,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небанальными,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связанными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реальной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жизнью.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7—10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сообщений.</w:t>
      </w:r>
    </w:p>
    <w:p w14:paraId="15AC38AC" w14:textId="389A8B7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анализу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спроектированный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результатам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перспективный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предстоящей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следующий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период,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представления.</w:t>
      </w:r>
    </w:p>
    <w:p w14:paraId="0B06C8D3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П</w:t>
      </w:r>
    </w:p>
    <w:p w14:paraId="1E52EBD2" w14:textId="16C1F06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Панорама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широко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охватывающее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какую-либо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тему.</w:t>
      </w:r>
    </w:p>
    <w:p w14:paraId="6E2D8E5C" w14:textId="3AF2D41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Парад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(литературных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героев)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шествие,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героев.</w:t>
      </w:r>
    </w:p>
    <w:p w14:paraId="64BB4CAA" w14:textId="06F9FBF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Площадка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проводящееся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улице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ограниченной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территории.</w:t>
      </w:r>
    </w:p>
    <w:p w14:paraId="00790FAC" w14:textId="0A32DC7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Подарок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...)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дате.</w:t>
      </w:r>
    </w:p>
    <w:p w14:paraId="3F5ADAE7" w14:textId="3E25176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Подиум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сценарии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величавый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проход.</w:t>
      </w:r>
    </w:p>
    <w:p w14:paraId="1B8CAA36" w14:textId="7C2C265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Подиум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(дефиле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книжное)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величавый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ярких,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красивых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костюмах,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демонстрирующих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дефиле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героев,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обложек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книг.</w:t>
      </w:r>
    </w:p>
    <w:p w14:paraId="7E6A93D5" w14:textId="61304D2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Поединок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фантазеров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фантазию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тему.</w:t>
      </w:r>
    </w:p>
    <w:p w14:paraId="59B657C0" w14:textId="1CD514D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чудес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шоу-игра.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раундов,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участвуют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финала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суперигры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загадывает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(редко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словосочетание),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указанное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табло,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наводящие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подсказки.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очереди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крутят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барабан.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барабане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выпасть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сектора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числом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получит,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угадает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букву,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сектора: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пауза,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приз,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шанс,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плюс,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банкрот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финал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раунда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выходит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игроку.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Выигравшему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суперигру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угадать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открыв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буквы.</w:t>
      </w:r>
    </w:p>
    <w:p w14:paraId="435146E1" w14:textId="7155468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«читатель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библиотеки»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дошкольники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классов).</w:t>
      </w:r>
    </w:p>
    <w:p w14:paraId="2018EF52" w14:textId="0F2F53F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Посиделки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собрание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неспешной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фольклорные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знакомства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традициями,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каким-либо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рукоделием,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чаепитием.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посиделки,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фольклорные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посиделки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77A1DE80" w14:textId="78A930B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(инсценировка)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инсценированного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произведения.</w:t>
      </w:r>
    </w:p>
    <w:p w14:paraId="17E1B9CE" w14:textId="7722CDA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Похвала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(книге)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бенефис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книги.</w:t>
      </w:r>
    </w:p>
    <w:p w14:paraId="49A1DD7D" w14:textId="374FB53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знаменательной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общенародного,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традиционного,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общешкольного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классного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дате,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себя: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(поздравление,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приветствие,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подведение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итогов);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концерт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спектакля,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номера,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пародии,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аттракционы.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семейный,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фольклорный,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чтения.</w:t>
      </w:r>
    </w:p>
    <w:p w14:paraId="61BAF374" w14:textId="6D54A8B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удовольствий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праздничное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презентаций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адресованное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читателей.</w:t>
      </w:r>
    </w:p>
    <w:p w14:paraId="5C1A8A52" w14:textId="536AA57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цирковое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зрелище,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спектакль.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кукольное,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музыкально-игровое,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фольклорное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</w:p>
    <w:p w14:paraId="01395C30" w14:textId="5E1C86E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Презентация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«подарок».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Ближе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шоу;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сочетает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вышедшей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печати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рекламу.</w:t>
      </w:r>
    </w:p>
    <w:p w14:paraId="10923C3C" w14:textId="55EBE1A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Премьера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первому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чего-либо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зрителями.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строгое,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торжественное.</w:t>
      </w:r>
    </w:p>
    <w:p w14:paraId="551D9660" w14:textId="6469ADF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Премьера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(журнала)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прочтение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критической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групповые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читателями.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готовится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рекомендательные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списки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библиотекаря;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(представление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журнала);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отрывка;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отзывы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книге;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издателями,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удачно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премьеры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краеведения,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привлечь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принимал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выходе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свет.</w:t>
      </w:r>
    </w:p>
    <w:p w14:paraId="6B1EB847" w14:textId="02641F5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Признание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любви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(книге,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автору)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впечатлениях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(книге,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авторе).</w:t>
      </w:r>
    </w:p>
    <w:p w14:paraId="14906465" w14:textId="09263D1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Приключение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сценарий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составлен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захватывающее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происшествие,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цепь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неожиданных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участников.</w:t>
      </w:r>
    </w:p>
    <w:p w14:paraId="0268400D" w14:textId="02BBE03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Пресс-конференция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стилизованное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собрание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проводимое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официальными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актуальным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вопросам;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вопросы.</w:t>
      </w:r>
    </w:p>
    <w:p w14:paraId="746DDF87" w14:textId="33DCB06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игр.</w:t>
      </w:r>
    </w:p>
    <w:p w14:paraId="36252FB6" w14:textId="1C94348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proofErr w:type="gram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информирующее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теме.</w:t>
      </w:r>
    </w:p>
    <w:p w14:paraId="4BA438A6" w14:textId="12473A8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конкурсов.</w:t>
      </w:r>
    </w:p>
    <w:p w14:paraId="761E28D8" w14:textId="17F76CB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концертная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концертных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номеров.</w:t>
      </w:r>
    </w:p>
    <w:p w14:paraId="7E11DFED" w14:textId="31D1991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познавательная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привлекающее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познавательному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процессу.</w:t>
      </w:r>
    </w:p>
    <w:p w14:paraId="0EC871E0" w14:textId="6D9F40C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игр.</w:t>
      </w:r>
    </w:p>
    <w:p w14:paraId="3AC54BB5" w14:textId="74D48BE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учебно-игровая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совмещающее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закрепляется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формами.</w:t>
      </w:r>
    </w:p>
    <w:p w14:paraId="3DF63479" w14:textId="4AA1C07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(летнего,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семейного)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продвижение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приуроченный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летнего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2947D801" w14:textId="6141576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Программа-розыгрыш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розыгрышей.</w:t>
      </w:r>
    </w:p>
    <w:p w14:paraId="4436743B" w14:textId="60D70FF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Прогулка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неторопливая,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неспешная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прогулка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библиотеке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7815DB6A" w14:textId="0BF2E7D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Промо-акция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направленная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целевую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аудиторию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стимулирования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сбыта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товара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продукции.</w:t>
      </w:r>
    </w:p>
    <w:p w14:paraId="798F657E" w14:textId="6AC33AF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PR-кампания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(Паблик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Рилейшенз</w:t>
      </w:r>
      <w:proofErr w:type="spellEnd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рекламная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компания,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рекламных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единой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идее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рекламированному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продукту.</w:t>
      </w:r>
    </w:p>
    <w:p w14:paraId="0D3599DF" w14:textId="0D5B3D1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PRO-движение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рекламная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продвижению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читателю.</w:t>
      </w:r>
    </w:p>
    <w:p w14:paraId="5C5CC6AB" w14:textId="595D447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Путеводитель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устного,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аудиовизуального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справочника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каком-нибудь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городе,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историческом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музее,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стране.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рассказывающее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местах.</w:t>
      </w:r>
    </w:p>
    <w:p w14:paraId="6E3E72F9" w14:textId="7358AED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(дилижансы,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экскурсии)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необходима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стилизация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обязательными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остановками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станциями,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опушками,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островами,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тропинками,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домиками.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музыкальное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6CCDA707" w14:textId="1A29714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виртуальное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электронное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аудиовизуальное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путешествие.</w:t>
      </w:r>
    </w:p>
    <w:p w14:paraId="288D9907" w14:textId="28EFD89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краеведческой,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географической,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исторической,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научно-популярной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Обязательный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схема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маршрута.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заочными.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золотому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кольцу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русской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(XIX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век),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серебряному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кольцу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русской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(нач.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XX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века),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сказочное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5B346128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Р</w:t>
      </w:r>
    </w:p>
    <w:p w14:paraId="03801D8B" w14:textId="6FDA544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раздаются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бесплатно.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взять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желающий.</w:t>
      </w:r>
    </w:p>
    <w:p w14:paraId="64FA0116" w14:textId="1360FA2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Размышление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рассуждение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изложенных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логически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последовательной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протекающее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спокойно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неторопливо.</w:t>
      </w:r>
    </w:p>
    <w:p w14:paraId="66088D8B" w14:textId="05CCF2E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инсценированный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инсценировка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повествовательного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объёма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количеством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героев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кратковременностью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изображаемых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событий.</w:t>
      </w:r>
    </w:p>
    <w:p w14:paraId="712B048E" w14:textId="032E6C3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Репортаж-обзор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авторский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наглядное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(произведениях),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оценкой,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личным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отношением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прочитанному.</w:t>
      </w:r>
    </w:p>
    <w:p w14:paraId="1A5AAD7B" w14:textId="718EF24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Ринг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«раунде»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отвечают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зрителей,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известные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читатели.</w:t>
      </w:r>
    </w:p>
    <w:p w14:paraId="23BDFEC2" w14:textId="0675EDF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Ринг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игра-состязание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</w:p>
    <w:p w14:paraId="4AE31F5C" w14:textId="2EEE4DB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Ринг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игра-состязание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лучшее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права.</w:t>
      </w:r>
    </w:p>
    <w:p w14:paraId="0636DFD2" w14:textId="3FFDCB9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Ринг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эрудитов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отвечают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причём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ответивший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лишает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соперника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Побеждает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набравшая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очков.</w:t>
      </w:r>
    </w:p>
    <w:p w14:paraId="02353523" w14:textId="34941F0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Родословная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написания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книги.</w:t>
      </w:r>
    </w:p>
    <w:p w14:paraId="4E443BE2" w14:textId="5CDC7E7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Розыгрыш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(библиографический)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необычной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загадывание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всевозможных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шарад,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заданий.</w:t>
      </w:r>
    </w:p>
    <w:p w14:paraId="2ABA217A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С</w:t>
      </w:r>
    </w:p>
    <w:p w14:paraId="41A2FDAB" w14:textId="6B9333F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Салон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литературно-художественный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кружок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избранного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круга.</w:t>
      </w:r>
    </w:p>
    <w:p w14:paraId="24EA5361" w14:textId="341D823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Светёлка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фольклорный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традициям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литературе.</w:t>
      </w:r>
    </w:p>
    <w:p w14:paraId="4C8D63F0" w14:textId="74AEF79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вслух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громкое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возраста.</w:t>
      </w:r>
    </w:p>
    <w:p w14:paraId="673FD4C3" w14:textId="1AD2F28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Сквер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(бульвар)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проводимое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улице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рекламы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чтения.</w:t>
      </w:r>
    </w:p>
    <w:p w14:paraId="16D2303B" w14:textId="45FDBE6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Скоморошинки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русскому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юмору,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комедийным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сатирическим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рассказам,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байкам,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притчам.</w:t>
      </w:r>
    </w:p>
    <w:p w14:paraId="189116C9" w14:textId="2C73D6B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Слайд-программа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просмотра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слайдов,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фотографий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какие-либо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комментариями.</w:t>
      </w:r>
    </w:p>
    <w:p w14:paraId="1123DE36" w14:textId="4FD1EB6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Слайд-путешествие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просмотра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слайдов,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фотографий,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путешествию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куда-либо.</w:t>
      </w:r>
    </w:p>
    <w:p w14:paraId="28107225" w14:textId="390220E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Смотр-конкурс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публичный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показ-конкурс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деятельности.</w:t>
      </w:r>
    </w:p>
    <w:p w14:paraId="19F7B595" w14:textId="46CAE71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совместное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присутствие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где-нибудь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коллектива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каких-нибудь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собрание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знатоков.</w:t>
      </w:r>
    </w:p>
    <w:p w14:paraId="4EFDDB30" w14:textId="3DF7499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(состязание)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противоборство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конкурентная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сторонами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(командами,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игроками)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превосходства,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(выигрыша,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признания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т.п.).</w:t>
      </w:r>
    </w:p>
    <w:p w14:paraId="7BCE93E7" w14:textId="6A4BC27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Спектакль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представление.</w:t>
      </w:r>
    </w:p>
    <w:p w14:paraId="3F0D1275" w14:textId="1EEF7EB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столкновение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мнений,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обе)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стремится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убедить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справедливости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позиции.</w:t>
      </w:r>
    </w:p>
    <w:p w14:paraId="7389F0FC" w14:textId="28CFD08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дискуссионный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круглый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носящий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дискуссионный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характер.</w:t>
      </w:r>
    </w:p>
    <w:p w14:paraId="0DEEF5A0" w14:textId="2B15937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суд)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молодежной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аудитории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ролевой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имитирующей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заседание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суда.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стимулировании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познавательной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участников.</w:t>
      </w:r>
    </w:p>
    <w:p w14:paraId="2351BB31" w14:textId="2362187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Сундучок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достаются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сундучка.</w:t>
      </w:r>
    </w:p>
    <w:p w14:paraId="118705E5" w14:textId="0909E15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Счастливый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случай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гейма: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блиц,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«заморочки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бочки»,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«темная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лошадка»,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«гонка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лидером».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Выигрывает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набрала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очков.</w:t>
      </w:r>
    </w:p>
    <w:p w14:paraId="03F9D36C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Т</w:t>
      </w:r>
    </w:p>
    <w:p w14:paraId="223096AD" w14:textId="470AF83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лаборатория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обмену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опытом,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форме.</w:t>
      </w:r>
    </w:p>
    <w:p w14:paraId="3D11266B" w14:textId="1AA1ACC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инсценировка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атрибутикой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пространства: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декорации,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ширма,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кулисы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</w:t>
      </w:r>
    </w:p>
    <w:p w14:paraId="55FB99DB" w14:textId="775913E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кукольный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разновидностей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кукольного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искусства.</w:t>
      </w:r>
    </w:p>
    <w:p w14:paraId="304A4F3C" w14:textId="5E7F5D1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(команд);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атрибутика: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мишени,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разноцветные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кружки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(стикеры),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обозначающие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попадания.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этапов.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расстояние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мишени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метров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(сложность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выстрелов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(вопросов),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означает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меткость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попадания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баллов).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Выигрывает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набравший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очков.</w:t>
      </w:r>
    </w:p>
    <w:p w14:paraId="2DCE811F" w14:textId="361C60B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Ток-шоу.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выносится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философский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(например: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любовь?).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ситуаций,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разыгранных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актерами.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обсуждением.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нравственное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дискуссия,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какого-либо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приглашенные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студию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зрители.</w:t>
      </w:r>
    </w:p>
    <w:p w14:paraId="663C514F" w14:textId="2CF22E8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Турнир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состязание,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(команд),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боев.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турнир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14:paraId="330835BE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У</w:t>
      </w:r>
    </w:p>
    <w:p w14:paraId="5D027F08" w14:textId="02C9947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овладения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учащимися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изучаемым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(знаниями,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умениями,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навыками,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мировоззренческими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нравственно-эстетическими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идеями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).Н</w:t>
      </w:r>
      <w:proofErr w:type="gram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памяти.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занимательные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веселый,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занимательный,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урок-игра,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урок-путешествие,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урок-сказка,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урок-фантазия.</w:t>
      </w:r>
    </w:p>
    <w:p w14:paraId="43D03AE9" w14:textId="1236E45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(библиографический)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позволяющие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системе.</w:t>
      </w:r>
    </w:p>
    <w:p w14:paraId="2670D0CA" w14:textId="2C40E896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интегрированный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взаимосвязь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предметами.</w:t>
      </w:r>
    </w:p>
    <w:p w14:paraId="5106AE8C" w14:textId="1A92913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приёмы,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гармоническом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сочетании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единой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цели.</w:t>
      </w:r>
    </w:p>
    <w:p w14:paraId="0863108C" w14:textId="6055D99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чтению.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библиотекаря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сердцу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пробудить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светлые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чувства.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урока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создаются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работы.</w:t>
      </w:r>
    </w:p>
    <w:p w14:paraId="5B7E7C9C" w14:textId="4D7474A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активная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новинок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печати.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структуре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похоже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печатный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разделов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«страниц».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страница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рекомендацией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печатных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источников.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традиционный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Отличительная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особенность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отражение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актуальных,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волнующих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многих,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периодичность.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журнала: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обложка,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титульный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лист,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заголовки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рубрик,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символы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атрибуты.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компьютерные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презентации.</w:t>
      </w:r>
    </w:p>
    <w:p w14:paraId="1E7F5DE4" w14:textId="22D47BB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Утренник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праздничное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привлечения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чтения.</w:t>
      </w:r>
    </w:p>
    <w:p w14:paraId="1741B8EA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Ф</w:t>
      </w:r>
    </w:p>
    <w:p w14:paraId="4F5FAE9E" w14:textId="47F5F03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Феерия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сказочного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отличающееся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пышной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постановкой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сценическими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эффектами.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Волшебное,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сказочное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зрелище.</w:t>
      </w:r>
    </w:p>
    <w:p w14:paraId="24BAB36D" w14:textId="43BAB9E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Фестиваль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широкая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праздничная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сопровождающаяся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смотром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достижений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каких-нибудь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фестиваль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молодежной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фестиваль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профессий,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фестиваль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здоровья.</w:t>
      </w:r>
    </w:p>
    <w:p w14:paraId="29820FC6" w14:textId="20EFCE9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Флэшмоб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переводе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«быстрая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толпа»,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«вспышка»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толпы»,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«мгновенная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толпа».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одноразовой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акции.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спланированная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массовая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большая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внезапно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появляется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выполняют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оговоренные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абсурдного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сценарию)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расходятся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стороны,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бывало.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координация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Интернет.</w:t>
      </w:r>
    </w:p>
    <w:p w14:paraId="7DA3FB17" w14:textId="250FC66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Форум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широкое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представительное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собрание,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съезд.</w:t>
      </w:r>
    </w:p>
    <w:p w14:paraId="16E48B3B" w14:textId="4948124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Фото-кросс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фотографов,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гонка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временными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рамками.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талантливые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активные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призы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церемонии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награждения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победителей,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фотокросса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победителей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учитываются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художественность;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оригинальность;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скорость;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заданию.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фото-кросс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«Город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читает»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фотографии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улицах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города.</w:t>
      </w:r>
    </w:p>
    <w:p w14:paraId="58BE233C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Х</w:t>
      </w:r>
    </w:p>
    <w:p w14:paraId="115A959B" w14:textId="1DD0AEC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Хит-парад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парад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популярности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произведений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авторовй</w:t>
      </w:r>
      <w:proofErr w:type="spell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определяющийся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опроса.</w:t>
      </w:r>
    </w:p>
    <w:p w14:paraId="5B2A28DC" w14:textId="766D82F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Хобби-клуб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клуб,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объединяющий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хобби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(разновидность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развлечения,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занятие,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увлечение,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несущее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особой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выгоды).</w:t>
      </w:r>
    </w:p>
    <w:p w14:paraId="7B6E59AF" w14:textId="7AC776E3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Хоровод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следующих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шуточных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заданий(</w:t>
      </w:r>
      <w:proofErr w:type="gramEnd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хоровод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повествующее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фольклорных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хоровод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сказок,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хоровод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загадок).</w:t>
      </w:r>
    </w:p>
    <w:p w14:paraId="53737FA4" w14:textId="3A3F893C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Хронограф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мероприятие–рассказ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событиях,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построенное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летописи.</w:t>
      </w:r>
    </w:p>
    <w:p w14:paraId="10F4942B" w14:textId="2261DAA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Хроники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хронологической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последовательности.</w:t>
      </w:r>
    </w:p>
    <w:p w14:paraId="11E4E414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Ц</w:t>
      </w:r>
    </w:p>
    <w:p w14:paraId="150E9E6C" w14:textId="639D558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Церемония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прекрасном,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живописи,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чайной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чашке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т.д.,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традициях,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совершением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чего-нибудь,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обрядом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правилам.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чайная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церемония.</w:t>
      </w:r>
    </w:p>
    <w:p w14:paraId="6CE04FD3" w14:textId="7B77B428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встреч,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автором.</w:t>
      </w:r>
    </w:p>
    <w:p w14:paraId="74635380" w14:textId="77777777" w:rsidR="007927E0" w:rsidRP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Ч</w:t>
      </w:r>
    </w:p>
    <w:p w14:paraId="21874D76" w14:textId="137ACF4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Чаепитие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театрализованное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угощением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театрализации.</w:t>
      </w:r>
    </w:p>
    <w:p w14:paraId="5EB37A5D" w14:textId="07408B6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Чародей-вечер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(под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год)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новогоднее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(вечер),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атмосферы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чуда,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волшебства.</w:t>
      </w:r>
    </w:p>
    <w:p w14:paraId="266A1B1A" w14:textId="72DE4987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информирующее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хорошей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познаний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открытий,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поэзии,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размышлений,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фантазии.</w:t>
      </w:r>
    </w:p>
    <w:p w14:paraId="4F9E7BB4" w14:textId="064E3F5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проходящее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диалога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позволяющее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интересующие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получать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ответы.</w:t>
      </w:r>
    </w:p>
    <w:p w14:paraId="0DFC7844" w14:textId="16A1134D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отличие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незаслуженно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заботой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просто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интересной,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вышедшей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предыдущие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годы.</w:t>
      </w:r>
    </w:p>
    <w:p w14:paraId="299E944F" w14:textId="707B905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просветительной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направленная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молодежи,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кругозора,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зрелости.</w:t>
      </w:r>
    </w:p>
    <w:p w14:paraId="43AC58BD" w14:textId="227BA214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корректному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обращению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другом.</w:t>
      </w:r>
    </w:p>
    <w:p w14:paraId="45D533C9" w14:textId="7EEC224D" w:rsid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комплекс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научно-практические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семинары,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книжные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лекции,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вечера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журналы,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проходят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дней.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знаний.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пользователей,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н-р,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юношеские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ломоносовские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чтения.</w:t>
      </w:r>
    </w:p>
    <w:p w14:paraId="43ECDEC8" w14:textId="77777777" w:rsidR="001A015F" w:rsidRPr="007927E0" w:rsidRDefault="001A015F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14:paraId="1F3079CB" w14:textId="712B6D67" w:rsid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Ш</w:t>
      </w:r>
    </w:p>
    <w:p w14:paraId="2A1104F3" w14:textId="77777777" w:rsidR="001A015F" w:rsidRPr="007927E0" w:rsidRDefault="001A015F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1BD1712" w14:textId="6843FE3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Шабаш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ночь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святых)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мистической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экзотерической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стилизованное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разгул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нечистой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силы,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молодежной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аудиторией.</w:t>
      </w:r>
    </w:p>
    <w:p w14:paraId="6E2ADB76" w14:textId="0FB340E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Школа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обучающих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разработанной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программе.</w:t>
      </w:r>
    </w:p>
    <w:p w14:paraId="7D323A78" w14:textId="09D4F62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Школа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гениев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темам.</w:t>
      </w:r>
    </w:p>
    <w:p w14:paraId="0AFA107F" w14:textId="263EBD6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Школа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обучающих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навыкам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общения.</w:t>
      </w:r>
    </w:p>
    <w:p w14:paraId="36579834" w14:textId="04FCCCB0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Шоу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рассчитанное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шумный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внешний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эффект,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эффектным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музыкальным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визуальным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сопровождением.</w:t>
      </w:r>
    </w:p>
    <w:p w14:paraId="5976C1FB" w14:textId="6C7D601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Шоу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интеллектуальная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программа.</w:t>
      </w:r>
    </w:p>
    <w:p w14:paraId="3BFC91C6" w14:textId="0110832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Шоу-программа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состоящая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эффектных,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номеров.</w:t>
      </w:r>
    </w:p>
    <w:p w14:paraId="63713FBB" w14:textId="69F7B3EB" w:rsid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Шутка-минутка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юмористического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характера.</w:t>
      </w:r>
    </w:p>
    <w:p w14:paraId="5EBE2FD0" w14:textId="77777777" w:rsidR="001A015F" w:rsidRPr="007927E0" w:rsidRDefault="001A015F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14:paraId="0AA6CADE" w14:textId="413D188D" w:rsid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Э</w:t>
      </w:r>
    </w:p>
    <w:p w14:paraId="5FE3B8D4" w14:textId="77777777" w:rsidR="001A015F" w:rsidRPr="007927E0" w:rsidRDefault="001A015F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3BC169A3" w14:textId="08DCA0F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выход,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поездка,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коллективное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посещение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достопримечательных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культурно-просветительного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учебно-демонстрационного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характера.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Тематика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разнообразна.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Требуется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предварительная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инструктаж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технике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этикету.</w:t>
      </w:r>
    </w:p>
    <w:p w14:paraId="05FE5488" w14:textId="36F7549A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знакомит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СБА,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отделами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акцентируя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функциях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подразделения,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отделами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специализированными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фондами.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экскурсовода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точный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маршрут.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Особенность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наглядность.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читательских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групп.</w:t>
      </w:r>
    </w:p>
    <w:p w14:paraId="08FD8F5F" w14:textId="13C36AFE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Экскурсия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виртуальная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виртуальная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экскурсия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знакомит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удаленных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местом.</w:t>
      </w:r>
    </w:p>
    <w:p w14:paraId="0271D834" w14:textId="3CB025D5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Экспозиция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(экспонатов)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размещенных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обозрения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определенным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порядком.</w:t>
      </w:r>
    </w:p>
    <w:p w14:paraId="647FE834" w14:textId="462B53D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Экспресс-обзор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(обсуждение)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(обсуждение),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подготовленный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короткое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время.</w:t>
      </w:r>
    </w:p>
    <w:p w14:paraId="19FBFE45" w14:textId="34DF276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Экспромт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мероприятие-импровизация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подготовки.</w:t>
      </w:r>
    </w:p>
    <w:p w14:paraId="73564C58" w14:textId="1C94226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Эрудит-шоу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организованная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(конкурса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знатоков)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предметам.</w:t>
      </w:r>
    </w:p>
    <w:p w14:paraId="50BBBD69" w14:textId="4217864F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Эскизы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размеру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постановок,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объединенных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идеей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темой.</w:t>
      </w:r>
    </w:p>
    <w:p w14:paraId="4D5E3F48" w14:textId="0CD835C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Эстафета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совместная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совершаемая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последовательности,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определяемой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сюжетом,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сценарием,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правилами.</w:t>
      </w:r>
    </w:p>
    <w:p w14:paraId="33AE9AB4" w14:textId="015979D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Эстет-шоу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яркое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представление,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развлекательная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изящному,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прекрасному.</w:t>
      </w:r>
    </w:p>
    <w:p w14:paraId="4C71B44C" w14:textId="26DF02D9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Этикет-класс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обучению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закреплению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этикета.</w:t>
      </w:r>
    </w:p>
    <w:p w14:paraId="411E9755" w14:textId="44276834" w:rsid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Этюд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небольшое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какому-либо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отдельному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вопросу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библиографии,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изучению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узкой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темы.</w:t>
      </w:r>
    </w:p>
    <w:p w14:paraId="36D5768C" w14:textId="77777777" w:rsidR="001A015F" w:rsidRPr="007927E0" w:rsidRDefault="001A015F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14:paraId="4DA07BE8" w14:textId="3631AE21" w:rsid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Ю</w:t>
      </w:r>
    </w:p>
    <w:p w14:paraId="2AF1F697" w14:textId="77777777" w:rsidR="001A015F" w:rsidRPr="007927E0" w:rsidRDefault="001A015F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0BE5FEE" w14:textId="7071BDAB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Юбилей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торжественно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отмечаемая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годовщина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знаменательного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события,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какого-либо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существования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предприятия,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быть: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юбилей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юбилей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жанра,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юбилей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писателя,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юбилей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библиотеки</w:t>
      </w:r>
    </w:p>
    <w:p w14:paraId="4272EF79" w14:textId="1F8DC717" w:rsid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Юморина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фестиваль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юмора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сатиры;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юмористической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сатирической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литературе.</w:t>
      </w:r>
    </w:p>
    <w:p w14:paraId="1D1B74BB" w14:textId="77777777" w:rsidR="001A015F" w:rsidRPr="007927E0" w:rsidRDefault="001A015F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14:paraId="4E59CFC5" w14:textId="4159E653" w:rsidR="007927E0" w:rsidRDefault="007927E0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Я</w:t>
      </w:r>
    </w:p>
    <w:p w14:paraId="30E5E76E" w14:textId="77777777" w:rsidR="001A015F" w:rsidRPr="007927E0" w:rsidRDefault="001A015F" w:rsidP="007927E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6849819" w14:textId="3EC463C2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Ярмарка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посвященное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народным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обычаям,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праздникам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играми,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забавами,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песнями.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сопровождается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выставкой,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продажа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демонстрируемой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продукции.</w:t>
      </w:r>
    </w:p>
    <w:p w14:paraId="07CBE7A1" w14:textId="0290BB91" w:rsidR="007927E0" w:rsidRPr="007927E0" w:rsidRDefault="007927E0" w:rsidP="007927E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Ярмарка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идей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акция,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проектов,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способных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внести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культурную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новизну,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креативность,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способных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повысить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слоев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культурным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досуга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самостоятельному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творчеству,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устных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выступлений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медиа-презентации,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рассказывающих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проектах,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7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идеях.</w:t>
      </w:r>
    </w:p>
    <w:p w14:paraId="664B3C3C" w14:textId="77777777" w:rsidR="007927E0" w:rsidRPr="007927E0" w:rsidRDefault="007927E0" w:rsidP="007927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27E0" w:rsidRPr="007927E0" w:rsidSect="007927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BD"/>
    <w:rsid w:val="001A015F"/>
    <w:rsid w:val="007927E0"/>
    <w:rsid w:val="009B21BD"/>
    <w:rsid w:val="009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4F1D"/>
  <w15:chartTrackingRefBased/>
  <w15:docId w15:val="{E97C17E7-AA20-4240-A584-52188753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27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2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79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9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2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10600</Words>
  <Characters>60423</Characters>
  <Application>Microsoft Office Word</Application>
  <DocSecurity>0</DocSecurity>
  <Lines>503</Lines>
  <Paragraphs>141</Paragraphs>
  <ScaleCrop>false</ScaleCrop>
  <Company>АУ Институт развития образования</Company>
  <LinksUpToDate>false</LinksUpToDate>
  <CharactersWithSpaces>70882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Акентьевна</dc:creator>
  <cp:keywords/>
  <dc:description/>
  <cp:lastModifiedBy>Ирина Юрьевна Акентьевна</cp:lastModifiedBy>
  <cp:revision>3</cp:revision>
  <dcterms:created xsi:type="dcterms:W3CDTF">2024-02-28T05:04:00Z</dcterms:created>
  <dcterms:modified xsi:type="dcterms:W3CDTF">2024-02-28T05:07:00Z</dcterms:modified>
</cp:coreProperties>
</file>